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Кадом санади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ҷумҳуриявӣ самтҳои асосии рушди таҳсилоти фарогир дар ҷумҳури муайян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Консепсияи миллии 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ҳсилоти фарогир барои кӯдакони имконияташон маҳдуд дар Ҷ.Т. барои соли 2011 - 2015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ҳифзи ҳуқуқҳои кӯдак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маориф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масъулияти падару модар дар тарбияи фарзанд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танзиму анъана ва ҷашну маросимҳо дар Ҷ.Т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Асос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ҳуқуқии ҳифзи ҳуқуқҳои кӯдак ва кафолатҳои давлатии амалишавии онҳо дар ҷумҳурӣ дар кадом санади ҳуқуқӣ муайян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Консепсияи миллии 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ҳсилоти фарогир барои кӯдакони имконияташон маҳдуд дар Ҷ.Т. барои соли 2011 - 2015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ҳифзи ҳуқуқҳои кӯдак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маориф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масъулияти падару модар дар тарбияи фарзанд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танзиму анъана ва ҷашну маросимҳо дар Ҷ.Т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3.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Кадом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масъулияти падару модар ва шахсони ивазкунандаи онҳоро дар таълиму тарбияи фарзанд муайян мекунад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Консепсияи миллии 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ҳсилоти фарогир барои кӯдакони имконияташон маҳдуд дар Ҷ.Т. барои соли 2011 - 2015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ҳифзи ҳуқуқҳои кӯдак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маориф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масъулияти падару модар дар тарбияи фарзанд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танзиму анъана ва ҷашну маросимҳо дар Ҷ.Т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4.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Консепсияи миллии 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ҳсилоти фарогир дар Ҷ.Т. дар чанд давр амалӣ мегардад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 давр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3 давр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 давр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5 давр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 давр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5.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Маф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ҳуми таҳсилоти фарогир ба забони русӣ чӣ хел тарҷума мешавад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инклюзивное образование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образования взрослых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начально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 w:rsidRPr="000D2260">
        <w:rPr>
          <w:rFonts w:ascii="Palatino Linotype" w:hAnsi="Palatino Linotype"/>
          <w:bCs/>
          <w:sz w:val="28"/>
          <w:szCs w:val="28"/>
        </w:rPr>
        <w:t xml:space="preserve"> образовани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средн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ее</w:t>
      </w:r>
      <w:r w:rsidRPr="000D2260">
        <w:rPr>
          <w:rFonts w:ascii="Palatino Linotype" w:hAnsi="Palatino Linotype"/>
          <w:bCs/>
          <w:sz w:val="28"/>
          <w:szCs w:val="28"/>
        </w:rPr>
        <w:t xml:space="preserve"> образовани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ви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</w:t>
      </w:r>
      <w:r w:rsidRPr="000D2260">
        <w:rPr>
          <w:rFonts w:ascii="Palatino Linotype" w:hAnsi="Palatino Linotype"/>
          <w:bCs/>
          <w:sz w:val="28"/>
          <w:szCs w:val="28"/>
        </w:rPr>
        <w:t>щии образавани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 xml:space="preserve">6.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0D2260">
        <w:rPr>
          <w:rFonts w:ascii="Palatino Linotype" w:hAnsi="Palatino Linotype"/>
          <w:bCs/>
          <w:sz w:val="28"/>
          <w:szCs w:val="28"/>
        </w:rPr>
        <w:t>дак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ки падару модараш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падар ё модари тан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ҳояш вафот кардаанд дар санадгузорӣ ба кадом мафҳум ишора карда шудааст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ятим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сағера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бепарастор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маъюб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бегона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 xml:space="preserve">7.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ӯдаке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ки дар натиҷаи нуқсёбии саломатӣ бо коҳиши устувори вазифаҳои организм аз беморӣ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ҷароҳат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иллати ҷисмонӣ ва ақлонӣ боиси маҳдуд шудани фаъолияти ҳаёти гардидааст ва ба ҳифзи иҷтимоӣ ниёз дорад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дар қонунгузорӣ бо кадом мафҳум ишора шудааст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ятим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сағера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бепарастор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маъюб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бегона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 xml:space="preserve">8.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Шахсе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ки ба синни 18 нарасидааст дар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қонунгузории Тоҷикистон бо кадом мафҳум ишора шудааст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сағера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бепарастор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ятим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ноболи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 xml:space="preserve">9.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ӯдаке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ки аз падару модар маҳрум шудааст ё волидайнаш аз ҳуқуқи падру модарӣ маҳрум шудаанд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дар қонунгузории миллӣ ба кадом мафҳум ишора шудааст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сағера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бепарастор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ятим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ноболи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10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Агар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ғамхорӣ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таълим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тарбия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ҳифзи ҳуқуқ ва манфиатҳои кӯдак ба зиммаи касе вогузор карда шавад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пас дар қонунгузории миллӣ ӯ бо кадом мафҳум нишон дода шудааст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намояндаи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қонунии кӯдак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намояндаи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ҳизбӣ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намояндаи бечорагон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намояндаи де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ҳқон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намояндаи 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ҳолӣ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11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«Дар бораи ҳифзи ҳуқуқҳои кӯдак » кадом сол қабул шудааст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2015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2016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2017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2018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2019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12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Дар кадом боби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“Дар бораи ҳифзи ҳуқуқҳои кӯдак” ҳуқуқҳои кӯдаки маъюб нишон дода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пан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ҷум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дувум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севум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якум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чорум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13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Ҳуқуқи кӯдаки маъюб дар кадом моддаи Қонуни Ҷ.Т. “Дар бораи ҳифзи ҳуқуқҳои кӯдаки маъюб” нишон дода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45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46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47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48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49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14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Кафолат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давлатӣ оид ба машғулияти кӯдакони маъюб дар кадом моддаи Ҷ.Т. “Дар бораи ҳифзи ҳуқуқҳои кӯдаки маъюб” нишон дода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45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46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47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48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49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15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Конвенсия “Дар бораи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ҳуқуқи маъюбон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” кадом сол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қабул шудааст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2006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2007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2008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2009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2010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16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Эъломияи умумии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ҳуқуқи башар кадом сол қабул шудааст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1948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1949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1950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1951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1952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17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Гапгир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итоаткорӣ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меҳрубонӣ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ҳалимӣ ба кадом шахсони дорои имкониятҳои маҳдуд хос 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синдроми Даун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аутизм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сактаи майнаи сар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нобино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ношунаво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18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Pr="00AA5288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 ё шахсе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ки 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ятим ё бепарасторро ба тарбия қабул кардааст дар қонунгузории миллӣ бо кадом мафҳум нишон дода шудааст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оилаи 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оилаи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ғамхор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оилаи ме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ҳрубон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оилаи худ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оилаи бегона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Масъала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таълиму тарбияи кӯдакони маъюб дар кадом боби қонуни Ҷ.Т. “Дар бораи ҳифзи иҶ.Т. имоии маъюбон” дида баромада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4. Таълими фаъолияти маъюбон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5. Итти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ҳодияи ҷамъияти маъюбон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3. Тавонбахшии маъюбон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2. Ташхиси тиббию 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0D2260">
        <w:rPr>
          <w:rFonts w:ascii="Palatino Linotype" w:hAnsi="Palatino Linotype" w:cs="Times New Roman Tj"/>
          <w:bCs/>
          <w:sz w:val="28"/>
          <w:szCs w:val="28"/>
          <w:lang w:val="tg-Cyrl-TJ"/>
        </w:rPr>
        <w:t>тимо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1. Му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қаррароти умумӣ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Ҳуқуқ ва уҳдадориҳои кормандони хадамоти иҷтимоӣ дар кадом қонун нишон дода шудааст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дар бораи хизматрасонии 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0D2260">
        <w:rPr>
          <w:rFonts w:ascii="Palatino Linotype" w:hAnsi="Palatino Linotype" w:cs="Times New Roman Tj"/>
          <w:bCs/>
          <w:sz w:val="28"/>
          <w:szCs w:val="28"/>
          <w:lang w:val="tg-Cyrl-TJ"/>
        </w:rPr>
        <w:t>тимо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дар бораи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ҳифзи иҷтимоии маъюбон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дар бораи стандарт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иҷтимоӣ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дар бораи фармоиши 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0D2260">
        <w:rPr>
          <w:rFonts w:ascii="Palatino Linotype" w:hAnsi="Palatino Linotype" w:cs="Times New Roman Tj"/>
          <w:bCs/>
          <w:sz w:val="28"/>
          <w:szCs w:val="28"/>
          <w:lang w:val="tg-Cyrl-TJ"/>
        </w:rPr>
        <w:t>тимо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дар бораи маориф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  <w:lang w:val="en-GB"/>
        </w:rPr>
      </w:pPr>
      <w:r>
        <w:rPr>
          <w:rFonts w:ascii="Palatino Linotype" w:hAnsi="Palatino Linotype"/>
          <w:sz w:val="28"/>
          <w:szCs w:val="28"/>
        </w:rPr>
        <w:t>@</w:t>
      </w:r>
      <w:r w:rsidRPr="000D2260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0D2260">
        <w:rPr>
          <w:rFonts w:ascii="Palatino Linotype" w:hAnsi="Palatino Linotype"/>
          <w:sz w:val="28"/>
          <w:szCs w:val="28"/>
        </w:rPr>
        <w:t xml:space="preserve">Тарчумаи </w:t>
      </w:r>
      <w:r w:rsidRPr="000D2260">
        <w:rPr>
          <w:rFonts w:ascii="Palatino Linotype" w:hAnsi="Palatino Linotype"/>
          <w:sz w:val="28"/>
          <w:szCs w:val="28"/>
          <w:lang w:val="tg-Cyrl-TJ"/>
        </w:rPr>
        <w:t>а</w:t>
      </w:r>
      <w:r w:rsidRPr="000D2260">
        <w:rPr>
          <w:rFonts w:ascii="Palatino Linotype" w:hAnsi="Palatino Linotype"/>
          <w:sz w:val="28"/>
          <w:szCs w:val="28"/>
        </w:rPr>
        <w:t xml:space="preserve">слии калимаи «инвалид» </w:t>
      </w:r>
      <w:r w:rsidRPr="000D2260">
        <w:rPr>
          <w:rFonts w:ascii="Palatino Linotype" w:hAnsi="Palatino Linotype"/>
          <w:sz w:val="28"/>
          <w:szCs w:val="28"/>
          <w:lang w:val="tg-Cyrl-TJ"/>
        </w:rPr>
        <w:t>кадом аст</w:t>
      </w:r>
      <w:r>
        <w:rPr>
          <w:rFonts w:ascii="Palatino Linotype" w:hAnsi="Palatino Linotype"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Pr="000D226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0D2260">
        <w:rPr>
          <w:rFonts w:ascii="Palatino Linotype" w:hAnsi="Palatino Linotype"/>
          <w:sz w:val="28"/>
          <w:szCs w:val="28"/>
        </w:rPr>
        <w:t>суст</w:t>
      </w:r>
      <w:r>
        <w:rPr>
          <w:rFonts w:ascii="Palatino Linotype" w:hAnsi="Palatino Linotype"/>
          <w:sz w:val="28"/>
          <w:szCs w:val="28"/>
        </w:rPr>
        <w:t xml:space="preserve">,  </w:t>
      </w:r>
      <w:r w:rsidRPr="000D2260">
        <w:rPr>
          <w:rFonts w:ascii="Palatino Linotype" w:hAnsi="Palatino Linotype"/>
          <w:sz w:val="28"/>
          <w:szCs w:val="28"/>
        </w:rPr>
        <w:t>бекувват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sz w:val="28"/>
          <w:szCs w:val="28"/>
        </w:rPr>
        <w:t>нодаркор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D2260">
        <w:rPr>
          <w:rFonts w:ascii="Palatino Linotype" w:hAnsi="Palatino Linotype"/>
          <w:sz w:val="28"/>
          <w:szCs w:val="28"/>
        </w:rPr>
        <w:t>заиф</w:t>
      </w:r>
      <w:r>
        <w:rPr>
          <w:rFonts w:ascii="Palatino Linotype" w:hAnsi="Palatino Linotype"/>
          <w:sz w:val="28"/>
          <w:szCs w:val="28"/>
        </w:rPr>
        <w:t xml:space="preserve">,  </w:t>
      </w:r>
      <w:r w:rsidRPr="000D2260">
        <w:rPr>
          <w:rFonts w:ascii="Palatino Linotype" w:hAnsi="Palatino Linotype"/>
          <w:sz w:val="28"/>
          <w:szCs w:val="28"/>
        </w:rPr>
        <w:t>камкувват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D2260">
        <w:rPr>
          <w:rFonts w:ascii="Palatino Linotype" w:hAnsi="Palatino Linotype"/>
          <w:sz w:val="28"/>
          <w:szCs w:val="28"/>
        </w:rPr>
        <w:t>бечон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sz w:val="28"/>
          <w:szCs w:val="28"/>
        </w:rPr>
        <w:t>норасида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22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 xml:space="preserve">Дар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</w:t>
      </w:r>
      <w:r w:rsidRPr="000D2260">
        <w:rPr>
          <w:rFonts w:ascii="Palatino Linotype" w:hAnsi="Palatino Linotype"/>
          <w:bCs/>
          <w:sz w:val="28"/>
          <w:szCs w:val="28"/>
        </w:rPr>
        <w:t>арб ба чои калимаи инвалид кадом ибораро истифода мебаранд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кудакони дорои имкониятхои махдуд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шахсони дорои имкониятхои махдуд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шахсони камбизоат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бечорагон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шахси бекор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23</w:t>
      </w:r>
      <w:r>
        <w:rPr>
          <w:rFonts w:ascii="Palatino Linotype" w:hAnsi="Palatino Linotype"/>
          <w:bCs/>
          <w:sz w:val="28"/>
          <w:szCs w:val="28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 xml:space="preserve">ЗПР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ч</w:t>
      </w:r>
      <w:r w:rsidRPr="000D2260">
        <w:rPr>
          <w:rFonts w:ascii="Palatino Linotype" w:hAnsi="Palatino Linotype"/>
          <w:bCs/>
          <w:sz w:val="28"/>
          <w:szCs w:val="28"/>
        </w:rPr>
        <w:t>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заддержка психического развития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закрой паст</w:t>
      </w:r>
      <w:r>
        <w:rPr>
          <w:rFonts w:ascii="Palatino Linotype" w:hAnsi="Palatino Linotype"/>
          <w:bCs/>
          <w:sz w:val="28"/>
          <w:szCs w:val="28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</w:rPr>
        <w:t>разиня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зачем папе резинка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зубы потребуют ремонта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зря маме расказал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24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Як сохаи 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ки таълиму тарбияи 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дакони ну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сони 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л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доштаро меом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зад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ч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ном дорад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сурдопедагогика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тифлопедагогика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олигофренопедагогика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д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 w:rsidRPr="000D2260">
        <w:rPr>
          <w:rFonts w:ascii="Palatino Linotype" w:hAnsi="Palatino Linotype"/>
          <w:bCs/>
          <w:sz w:val="28"/>
          <w:szCs w:val="28"/>
        </w:rPr>
        <w:t>фектология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парапсихология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25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Алифбои дактилологиро кадом 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0D2260">
        <w:rPr>
          <w:rFonts w:ascii="Palatino Linotype" w:hAnsi="Palatino Linotype"/>
          <w:bCs/>
          <w:sz w:val="28"/>
          <w:szCs w:val="28"/>
        </w:rPr>
        <w:t>дакон аз худ мекунанд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нобиноён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камаклон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кару гунг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фалачи пою даст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фала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ҷи майнаи сар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26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ДЦП ч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</w:rPr>
        <w:t xml:space="preserve"> гунна касали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детский церебриальный паралич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детский центральный пульс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детский центр поиска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детский центр прибыли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детский центр реабилитация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27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Мутахассиси ислохкунандаи нуксонхои нутки кудакон чи ном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логопед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дифектолог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оратор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окулист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психолог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28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Духтури касалихои кудакона чи ном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педиатр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хирург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дантист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окулист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рентгенолог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29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Офиятбахши,  </w:t>
      </w:r>
      <w:r w:rsidRPr="00AA5288">
        <w:rPr>
          <w:rFonts w:ascii="Palatino Linotype" w:hAnsi="Palatino Linotype"/>
          <w:bCs/>
          <w:sz w:val="28"/>
          <w:szCs w:val="28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тавонбахши</w:t>
      </w:r>
      <w:r>
        <w:rPr>
          <w:rFonts w:ascii="Palatino Linotype" w:hAnsi="Palatino Linotype"/>
          <w:bCs/>
          <w:sz w:val="28"/>
          <w:szCs w:val="28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</w:rPr>
        <w:t>баркарорсози бо забони руси чи ном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реабилитация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адаптатция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социализация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миграция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абилитация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30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Смм</w:t>
      </w:r>
      <w:r>
        <w:rPr>
          <w:rFonts w:ascii="Palatino Linotype" w:hAnsi="Palatino Linotype"/>
          <w:bCs/>
          <w:sz w:val="28"/>
          <w:szCs w:val="28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</w:rPr>
        <w:t>ТБ кадом санадхоро барои ба тавсиб расонидан ба давлатхо пешниход мекунанд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муохидахо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тавсияхо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муо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ҳи</w:t>
      </w:r>
      <w:r w:rsidRPr="000D2260">
        <w:rPr>
          <w:rFonts w:ascii="Palatino Linotype" w:hAnsi="Palatino Linotype"/>
          <w:bCs/>
          <w:sz w:val="28"/>
          <w:szCs w:val="28"/>
        </w:rPr>
        <w:t>дахо ва тавсияхо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конунхо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фармонхо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31</w:t>
      </w:r>
      <w:r>
        <w:rPr>
          <w:rFonts w:ascii="Palatino Linotype" w:hAnsi="Palatino Linotype"/>
          <w:bCs/>
          <w:sz w:val="28"/>
          <w:szCs w:val="28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</w:rPr>
        <w:t>П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МПК</w:t>
      </w:r>
      <w:r w:rsidRPr="000D2260">
        <w:rPr>
          <w:rFonts w:ascii="Palatino Linotype" w:hAnsi="Palatino Linotype"/>
          <w:bCs/>
          <w:sz w:val="28"/>
          <w:szCs w:val="28"/>
        </w:rPr>
        <w:t xml:space="preserve">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психолго- медико- педагогическая комиссия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педагого- медико- психол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</w:t>
      </w:r>
      <w:r w:rsidRPr="000D2260">
        <w:rPr>
          <w:rFonts w:ascii="Palatino Linotype" w:hAnsi="Palatino Linotype"/>
          <w:bCs/>
          <w:sz w:val="28"/>
          <w:szCs w:val="28"/>
        </w:rPr>
        <w:t>гическая консультация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передвижная медико-психологическая какбина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первая механизированная передвижная колона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перв</w:t>
      </w:r>
      <w:r w:rsidRPr="000D2260">
        <w:rPr>
          <w:rFonts w:ascii="Palatino Linotype" w:hAnsi="Palatino Linotype" w:cs="Times New Roman"/>
          <w:bCs/>
          <w:sz w:val="28"/>
          <w:szCs w:val="28"/>
        </w:rPr>
        <w:t>ый механический персональный компьютер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32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ВТЭК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врачебно-трудовая экспертная комиссия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военно-транспортная экспидиция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врачебно-таможенная электронная комиссия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виртуально-трудовая комиссия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Временный трудовой электронный компьютер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33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Рузи байналхалкии нобиноён кай кайд карда мешавад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13 </w:t>
      </w:r>
      <w:r w:rsidRPr="000D2260">
        <w:rPr>
          <w:rFonts w:ascii="Palatino Linotype" w:hAnsi="Palatino Linotype"/>
          <w:bCs/>
          <w:sz w:val="28"/>
          <w:szCs w:val="28"/>
        </w:rPr>
        <w:t>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14 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15 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16 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17 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34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Рузи байналхалкии мубориза барои хукуки маъюбон кадом руз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5 </w:t>
      </w:r>
      <w:r w:rsidRPr="000D2260">
        <w:rPr>
          <w:rFonts w:ascii="Palatino Linotype" w:hAnsi="Palatino Linotype"/>
          <w:bCs/>
          <w:sz w:val="28"/>
          <w:szCs w:val="28"/>
        </w:rPr>
        <w:t>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6 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7 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8 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9 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35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Pr="00AA5288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 w:rsidRPr="000D2260">
        <w:rPr>
          <w:rFonts w:ascii="Palatino Linotype" w:hAnsi="Palatino Linotype"/>
          <w:bCs/>
          <w:sz w:val="28"/>
          <w:szCs w:val="28"/>
        </w:rPr>
        <w:t>Рузи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байналхалкии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худихтиёрон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кай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чашн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гирифта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мешавад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5декабр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6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 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7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 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8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 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 xml:space="preserve">9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36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Кадом хусусияти зерин асоси муайянкунии дарачаи маъюбият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кобилияти мехнати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холати тандурусти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чамшгуруснаги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пурхури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қобилияти меҳнати ва ҳолати тандурустӣ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37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Мактаб-интернати нобиноен дар тобеъияти кадом вазорат мебошад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вазорати тандуруст</w:t>
      </w:r>
      <w:r w:rsidRPr="000D2260">
        <w:rPr>
          <w:rFonts w:ascii="Palatino Linotype" w:hAnsi="Palatino Linotype" w:cs="Times New Roman"/>
          <w:bCs/>
          <w:sz w:val="28"/>
          <w:szCs w:val="28"/>
          <w:lang w:val="uk-UA"/>
        </w:rPr>
        <w:t>ӣ ва ҳифзи иҷтимоӣ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вазорати маориф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ва илм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 xml:space="preserve">вазорати мехнат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му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ҳоҷират ва шуғли аҳолӣ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вазорати адлия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вазорати 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дохила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38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Кадом заводхо ба маъюбон хизмат мерасонанд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текстилмаш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ортопедия протези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гидроагрегат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точиккабел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фонон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39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Мактаб-интернати санатории «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/>
          <w:bCs/>
          <w:sz w:val="28"/>
          <w:szCs w:val="28"/>
        </w:rPr>
        <w:t>аратог» дар тобеъияти кадом вазорат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вазорати тандуруст</w:t>
      </w:r>
      <w:r w:rsidRPr="000D2260">
        <w:rPr>
          <w:rFonts w:ascii="Palatino Linotype" w:hAnsi="Palatino Linotype" w:cs="Times New Roman"/>
          <w:bCs/>
          <w:sz w:val="28"/>
          <w:szCs w:val="28"/>
          <w:lang w:val="uk-UA"/>
        </w:rPr>
        <w:t>ӣ ва ҳифзи иҷтимоӣ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вазорати маориф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ва илм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вазорати мехнат ва хифзи ичтимоии ахоли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вазорати адлия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вазорати 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дохилӣ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40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Маркази миллии тавонбахши барои кудакон ва наврасони «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Ч</w:t>
      </w:r>
      <w:r w:rsidRPr="000D2260">
        <w:rPr>
          <w:rFonts w:ascii="Palatino Linotype" w:hAnsi="Palatino Linotype"/>
          <w:bCs/>
          <w:sz w:val="28"/>
          <w:szCs w:val="28"/>
        </w:rPr>
        <w:t>орбо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</w:t>
      </w:r>
      <w:r w:rsidRPr="000D2260">
        <w:rPr>
          <w:rFonts w:ascii="Palatino Linotype" w:hAnsi="Palatino Linotype"/>
          <w:bCs/>
          <w:sz w:val="28"/>
          <w:szCs w:val="28"/>
        </w:rPr>
        <w:t>» дар тобеъияти кадом вазорат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вазорати тандурусти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ва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ҳифзи иҷтимоӣ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вазорати маориф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ва илм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вазорати мехнат ва хифзи ичтимоии ахоли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вазорати адлия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вазорати 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дохилӣ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41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Дарачаи вазнини кафомонии акли ба зобони руси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идиотия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</w:t>
      </w:r>
      <w:r w:rsidRPr="000D2260">
        <w:rPr>
          <w:rFonts w:ascii="Palatino Linotype" w:hAnsi="Palatino Linotype"/>
          <w:bCs/>
          <w:sz w:val="28"/>
          <w:szCs w:val="28"/>
        </w:rPr>
        <w:t>бецильность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дебильность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слабоуми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дурак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</w:t>
      </w:r>
      <w:r w:rsidRPr="000D2260">
        <w:rPr>
          <w:rFonts w:ascii="Palatino Linotype" w:hAnsi="Palatino Linotype"/>
          <w:bCs/>
          <w:sz w:val="28"/>
          <w:szCs w:val="28"/>
        </w:rPr>
        <w:t>2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Дара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0D2260">
        <w:rPr>
          <w:rFonts w:ascii="Palatino Linotype" w:hAnsi="Palatino Linotype"/>
          <w:bCs/>
          <w:sz w:val="28"/>
          <w:szCs w:val="28"/>
        </w:rPr>
        <w:t xml:space="preserve">аи миёнаи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</w:t>
      </w:r>
      <w:r w:rsidRPr="000D2260">
        <w:rPr>
          <w:rFonts w:ascii="Palatino Linotype" w:hAnsi="Palatino Linotype"/>
          <w:bCs/>
          <w:sz w:val="28"/>
          <w:szCs w:val="28"/>
        </w:rPr>
        <w:t>афомонии акл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</w:rPr>
        <w:t xml:space="preserve"> ба забони руси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идиотия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</w:t>
      </w:r>
      <w:r w:rsidRPr="000D2260">
        <w:rPr>
          <w:rFonts w:ascii="Palatino Linotype" w:hAnsi="Palatino Linotype"/>
          <w:bCs/>
          <w:sz w:val="28"/>
          <w:szCs w:val="28"/>
        </w:rPr>
        <w:t>бецильность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дебильность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слабоуми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дурак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</w:t>
      </w:r>
      <w:r w:rsidRPr="000D2260">
        <w:rPr>
          <w:rFonts w:ascii="Palatino Linotype" w:hAnsi="Palatino Linotype"/>
          <w:bCs/>
          <w:sz w:val="28"/>
          <w:szCs w:val="28"/>
        </w:rPr>
        <w:t>3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Дарачаи сабук кафомонии акли ба забони руси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идиотия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инбецильность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дебильность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слабоуми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дурак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</w:t>
      </w:r>
      <w:r w:rsidRPr="000D2260">
        <w:rPr>
          <w:rFonts w:ascii="Palatino Linotype" w:hAnsi="Palatino Linotype"/>
          <w:bCs/>
          <w:sz w:val="28"/>
          <w:szCs w:val="28"/>
        </w:rPr>
        <w:t>4</w:t>
      </w:r>
      <w:r>
        <w:rPr>
          <w:rFonts w:ascii="Palatino Linotype" w:hAnsi="Palatino Linotype"/>
          <w:bCs/>
          <w:sz w:val="28"/>
          <w:szCs w:val="28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</w:t>
      </w:r>
      <w:r w:rsidRPr="000D2260">
        <w:rPr>
          <w:rFonts w:ascii="Palatino Linotype" w:hAnsi="Palatino Linotype"/>
          <w:bCs/>
          <w:sz w:val="28"/>
          <w:szCs w:val="28"/>
        </w:rPr>
        <w:t>охаи илми 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</w:rPr>
        <w:t xml:space="preserve"> ки таълиму тарбияи кудакони аз чихати аклони кафомондаро меомузад чи ном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сурдопедагогика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олиг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</w:t>
      </w:r>
      <w:r w:rsidRPr="000D2260">
        <w:rPr>
          <w:rFonts w:ascii="Palatino Linotype" w:hAnsi="Palatino Linotype"/>
          <w:bCs/>
          <w:sz w:val="28"/>
          <w:szCs w:val="28"/>
        </w:rPr>
        <w:t>френопедагогика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тифлопедагогика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дифектология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парапсихология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45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Барои гирифтани нафакаи мехнати аз руи маъюби чанд намуд хуччат лозиманд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10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8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7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46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уччатхои лозимиро барои таъмини нафака аз руйи маъюби ба кодом макомоти махали хокимияти давлати супоридан лозим 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шуъбаи хифзи ичтимои ахоли</w:t>
      </w:r>
      <w:r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шуъбаи тандурусти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шуъбаи маориф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шуъбаи корхои дохилиe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шуъбаи адлия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47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Корманди ичтимои хангоми ташриф овардан ба оилаи дорои шахси маъюбдошта кадом намуди корхоро ичро менамояд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корхои бевосита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корхои бавосита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корхои бевосита ва бавосита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фаҳмондадиҳӣ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ташвиқотӣ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</w:t>
      </w:r>
      <w:r w:rsidRPr="000D2260">
        <w:rPr>
          <w:rFonts w:ascii="Palatino Linotype" w:hAnsi="Palatino Linotype"/>
          <w:bCs/>
          <w:sz w:val="28"/>
          <w:szCs w:val="28"/>
        </w:rPr>
        <w:t>8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Корманди ичтимои б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</w:t>
      </w:r>
      <w:r w:rsidRPr="000D2260">
        <w:rPr>
          <w:rFonts w:ascii="Palatino Linotype" w:hAnsi="Palatino Linotype"/>
          <w:bCs/>
          <w:sz w:val="28"/>
          <w:szCs w:val="28"/>
        </w:rPr>
        <w:t xml:space="preserve"> гурухи падару модарони кудакони имконияташон махдуд кадом намуди корхоро ичро мекунад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корхои бевосита</w:t>
      </w:r>
      <w:r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корхои бавосита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корхои бевосита ва бавосита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фаҳмондадиҳӣ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ташвиқотӣ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49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Зиёдшавии шабакаи момодояхо вохурихои байни волидони ким ташкили гуруххои худмададгор ташкили клубхо аз руйи шавку хавас барои чи мусоидат менамоянд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рушди муошират</w:t>
      </w:r>
      <w:r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баркароасозии саломити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дарачаи коргузори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рушди худогохи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восита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корӣ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50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Кори якчоя дар хайати тим мубодилаи тачрибаи пешкадам истифодаи нашрияхо ва наворхо барои бартараф намудани мушкилоти оила ч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мебошанд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захирахои кори ичтимои</w:t>
      </w:r>
      <w:r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омилхои кори ичтимои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принсипхои кори ичтимои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усулхои кори ичтимои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воситаи 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51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Кадом санади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ҷумҳуриявӣ самтҳои асосии рушди таҳсилоти фарогир дар ҷумҳури муайян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Консепсияи миллии 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ҳсилоти фарогир барои кӯдакони имконияташон маҳдуд дар Ҷ.Т. барои соли 2011 - 2015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ҳифзи ҳуқуқҳои кӯдак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маориф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масъулияти падару модар дар тарбияи фарзанд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танзиму анъана ва ҷашну маросимҳо дар Ҷ.Т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52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Асос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ҳуқуқии ҳифзи ҳуқуқҳои кӯдак ва кафолатҳои давлатии амалишавии онҳо дар ҷумҳурӣ дар кадом санади ҳуқуқӣ муайян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Консепсияи миллии 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ҳсилоти фарогир барои кӯдакони имконияташон маҳдуд дар Ҷ.Т. барои соли 2011 - 2015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ҳифзи ҳуқуқҳои кӯдак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маориф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масъулияти падару модар дар тарбияи фарзанд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танзиму анъана ва ҷашну маросимҳо дар Ҷ.Т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53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Кадом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масъулияти падару модар ва шахсони ивазкунандаи онҳоро дар таълиму тарбияи фарзанд муайян мекунад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Консепсияи миллии 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ҳсилоти фарогир барои кӯдакони имконияташон маҳдуд дар Ҷ.Т. барои соли 2011 - 2015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ҳифзи ҳуқуқҳои кӯдак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маориф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масъулияти падару модар дар тарбияи фарзанд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дар бораи танзиму анъана ва ҷашну маросимҳо дар Ҷ.Т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54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Консепсияи миллии 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ҳсилоти фарогир дар Ҷ.Т. дар чанд давр амалӣ мегардад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 давр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3давр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4 давр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5 давр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 давр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55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Маф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ҳуми таҳсилоти фарогир ба забони русӣ чӣ хел тарҷума мешавад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инклюзивное образование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образования взрослых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начально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 w:rsidRPr="000D2260">
        <w:rPr>
          <w:rFonts w:ascii="Palatino Linotype" w:hAnsi="Palatino Linotype"/>
          <w:bCs/>
          <w:sz w:val="28"/>
          <w:szCs w:val="28"/>
        </w:rPr>
        <w:t xml:space="preserve"> образовани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средн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ее</w:t>
      </w:r>
      <w:r w:rsidRPr="000D2260">
        <w:rPr>
          <w:rFonts w:ascii="Palatino Linotype" w:hAnsi="Palatino Linotype"/>
          <w:bCs/>
          <w:sz w:val="28"/>
          <w:szCs w:val="28"/>
        </w:rPr>
        <w:t xml:space="preserve"> образовани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ви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</w:t>
      </w:r>
      <w:r w:rsidRPr="000D2260">
        <w:rPr>
          <w:rFonts w:ascii="Palatino Linotype" w:hAnsi="Palatino Linotype"/>
          <w:bCs/>
          <w:sz w:val="28"/>
          <w:szCs w:val="28"/>
        </w:rPr>
        <w:t>щии образавани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56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Pr="00AA5288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 w:rsidRPr="000D2260">
        <w:rPr>
          <w:rFonts w:ascii="Palatino Linotype" w:hAnsi="Palatino Linotype"/>
          <w:bCs/>
          <w:sz w:val="28"/>
          <w:szCs w:val="28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0D2260">
        <w:rPr>
          <w:rFonts w:ascii="Palatino Linotype" w:hAnsi="Palatino Linotype"/>
          <w:bCs/>
          <w:sz w:val="28"/>
          <w:szCs w:val="28"/>
        </w:rPr>
        <w:t>дак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ки падару модараш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падар ё модари тан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ҳояш вафот кардаанд дар санадгузорӣ ба кадом мафҳум ишора карда шудааст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>?</w:t>
      </w:r>
    </w:p>
    <w:p w:rsidR="001E4EA7" w:rsidRDefault="001E4EA7" w:rsidP="00271FFC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en-US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ятим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271FFC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сағера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271FFC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бепарастор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271FFC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маъюб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271FFC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бегона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>
        <w:rPr>
          <w:rFonts w:ascii="Palatino Linotype" w:hAnsi="Palatino Linotype"/>
          <w:bCs/>
          <w:sz w:val="28"/>
          <w:szCs w:val="28"/>
          <w:lang w:val="tg-Cyrl-TJ"/>
        </w:rPr>
        <w:t>5</w:t>
      </w:r>
      <w:r w:rsidRPr="000D2260">
        <w:rPr>
          <w:rFonts w:ascii="Palatino Linotype" w:hAnsi="Palatino Linotype"/>
          <w:bCs/>
          <w:sz w:val="28"/>
          <w:szCs w:val="28"/>
        </w:rPr>
        <w:t>7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Pr="00AA5288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ӯдаке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ки дар натиҷаи нуқсёбии саломатӣ бо коҳиши устувори вазифаҳои организм аз беморӣ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ҷароҳат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иллати ҷисмонӣ ва ақлонӣ боиси маҳдуд шудани фаъолияти ҳаёти гардидааст ва ба ҳифзи иҷтимоӣ ниёз дорад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дар қонунгузорӣ бо кадом мафҳум ишора шудааст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ятим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сағера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бепарастор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маъюб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бегона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>
        <w:rPr>
          <w:rFonts w:ascii="Palatino Linotype" w:hAnsi="Palatino Linotype"/>
          <w:bCs/>
          <w:sz w:val="28"/>
          <w:szCs w:val="28"/>
          <w:lang w:val="tg-Cyrl-TJ"/>
        </w:rPr>
        <w:t>5</w:t>
      </w:r>
      <w:r w:rsidRPr="000D2260">
        <w:rPr>
          <w:rFonts w:ascii="Palatino Linotype" w:hAnsi="Palatino Linotype"/>
          <w:bCs/>
          <w:sz w:val="28"/>
          <w:szCs w:val="28"/>
        </w:rPr>
        <w:t>8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Pr="00AA5288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Шахсе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ки ба синни 18 нарасидааст дар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қонунгузории Тоҷикистон бо кадом мафҳум ишора шудааст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сағера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бепарастор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ятим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ноболи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59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Pr="00AA5288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ӯдаке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ки аз падару модар маҳрум шудааст ё волидайнаш аз ҳуқуқи падру модарӣ маҳрум шудаанд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дар қонунгузории миллӣ ба кадом мафҳум ишора шудааст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сағера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бепарастор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ятим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ноболи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60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Pr="00AA5288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Агар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ғамхорӣ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таълим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тарбия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ҳифзи ҳуқуқ ва манфиатҳои кӯдак ба зиммаи касе вогузор карда шавад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пас дар қонунгузории миллӣ ӯ бо кадом мафҳум нишон дода шудааст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намояндаи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қонунии кӯдак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намояндаи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ҳизбӣ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намояндаи бечорагон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намояндаи де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ҳқон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намояндаи 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ҳолӣ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61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«Дар бораи ҳифзи ҳуқуқҳои кӯдак » кадом сол қабул шудааст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2015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2016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2017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2018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2019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62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Дар кадом боби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Қонуни Ҷ.Т. “Дар бораи ҳифзи ҳуқуқҳои кӯдак” ҳуқуқҳои кӯдаки маъюб нишон дода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пан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ҷум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дувум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севум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якум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чорум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63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Ҳуқуқи кӯдаки маъюб дар кадом моддаи Қонуни Ҷ.Т. “Дар бораи ҳифзи ҳуқуқҳои кӯдаки маъюб” нишон дода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45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46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47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48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49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64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Кафолат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давлатӣ оид ба машғулияти кӯдакони маъюб дар кадом моддаи Ҷ.Т. “Дар бораи ҳифзи ҳуқуқҳои кӯдаки маъюб” нишон дода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45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46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47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48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моддаи 49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65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Конвенсия “Дар бораи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ҳуқуқи маъюбон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” кадом сол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қабул шудааст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2006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2007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2008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2009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2010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66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Эъломияи умумии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ҳуқуқи башар кадом сол қабул шудааст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1948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1949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1950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1951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1952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67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Гапгир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итоаткорӣ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меҳрубонӣ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ҳалимӣ ба кадом шахсони дорои имкониятҳои маҳдуд хос 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синдроми Даун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аутизм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сактаи майнаи сар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нобино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ношунаво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68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Pr="00AA5288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 ё шахсе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ки 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ӯдаки ятим ё бепарасторро ба тарбия қабул кардааст дар қонунгузории миллӣ бо кадом мафҳум нишон дода шудааст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оилаи парастор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оилаи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ғамхор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оилаи ме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ҳрубон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оилаи худ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оилаи бегона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69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Масъала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таълиму тарбияи кӯдакони маъюб дар кадом боби қонуни Ҷ.Т. “Дар бораи ҳифзи иҶ.Т. имоии маъюбон” дида баромада шудаанд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4. Таълими фаъолияти маъюбон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5. Итти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ҳодияи ҷамъияти маъюбон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3. Тавонбахшии маъюбон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2. Ташхиси тиббию 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0D2260">
        <w:rPr>
          <w:rFonts w:ascii="Palatino Linotype" w:hAnsi="Palatino Linotype" w:cs="Times New Roman Tj"/>
          <w:bCs/>
          <w:sz w:val="28"/>
          <w:szCs w:val="28"/>
          <w:lang w:val="tg-Cyrl-TJ"/>
        </w:rPr>
        <w:t>тимо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боби 1. Му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қаррароти умумӣ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70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Ҳуқуқ ва уҳдадориҳои кормандони хадамоти иҷтимоӣ дар кадом қонун нишон дода шудааст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дар бораи хизматрасонии 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0D2260">
        <w:rPr>
          <w:rFonts w:ascii="Palatino Linotype" w:hAnsi="Palatino Linotype" w:cs="Times New Roman Tj"/>
          <w:bCs/>
          <w:sz w:val="28"/>
          <w:szCs w:val="28"/>
          <w:lang w:val="tg-Cyrl-TJ"/>
        </w:rPr>
        <w:t>тимо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дар бораи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ҳифзи иҶ.Т. имоии маъюбон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дар бораи стандарт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иҷтимоӣ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дар бораи фармоиши и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0D2260">
        <w:rPr>
          <w:rFonts w:ascii="Palatino Linotype" w:hAnsi="Palatino Linotype" w:cs="Times New Roman Tj"/>
          <w:bCs/>
          <w:sz w:val="28"/>
          <w:szCs w:val="28"/>
          <w:lang w:val="tg-Cyrl-TJ"/>
        </w:rPr>
        <w:t>тимо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дар бораи маориф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  <w:lang w:val="en-GB"/>
        </w:rPr>
      </w:pPr>
      <w:r>
        <w:rPr>
          <w:rFonts w:ascii="Palatino Linotype" w:hAnsi="Palatino Linotype"/>
          <w:sz w:val="28"/>
          <w:szCs w:val="28"/>
        </w:rPr>
        <w:t>@</w:t>
      </w:r>
      <w:r w:rsidRPr="000D2260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0D2260">
        <w:rPr>
          <w:rFonts w:ascii="Palatino Linotype" w:hAnsi="Palatino Linotype"/>
          <w:sz w:val="28"/>
          <w:szCs w:val="28"/>
        </w:rPr>
        <w:t xml:space="preserve">Тарчумаи </w:t>
      </w:r>
      <w:r w:rsidRPr="000D2260">
        <w:rPr>
          <w:rFonts w:ascii="Palatino Linotype" w:hAnsi="Palatino Linotype"/>
          <w:sz w:val="28"/>
          <w:szCs w:val="28"/>
          <w:lang w:val="tg-Cyrl-TJ"/>
        </w:rPr>
        <w:t>а</w:t>
      </w:r>
      <w:r w:rsidRPr="000D2260">
        <w:rPr>
          <w:rFonts w:ascii="Palatino Linotype" w:hAnsi="Palatino Linotype"/>
          <w:sz w:val="28"/>
          <w:szCs w:val="28"/>
        </w:rPr>
        <w:t xml:space="preserve">слии калимаи «инвалид» </w:t>
      </w:r>
      <w:r w:rsidRPr="000D2260">
        <w:rPr>
          <w:rFonts w:ascii="Palatino Linotype" w:hAnsi="Palatino Linotype"/>
          <w:sz w:val="28"/>
          <w:szCs w:val="28"/>
          <w:lang w:val="tg-Cyrl-TJ"/>
        </w:rPr>
        <w:t>кадом аст</w:t>
      </w:r>
      <w:r>
        <w:rPr>
          <w:rFonts w:ascii="Palatino Linotype" w:hAnsi="Palatino Linotype"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Pr="000D226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0D2260">
        <w:rPr>
          <w:rFonts w:ascii="Palatino Linotype" w:hAnsi="Palatino Linotype"/>
          <w:sz w:val="28"/>
          <w:szCs w:val="28"/>
        </w:rPr>
        <w:t>суст</w:t>
      </w:r>
      <w:r>
        <w:rPr>
          <w:rFonts w:ascii="Palatino Linotype" w:hAnsi="Palatino Linotype"/>
          <w:sz w:val="28"/>
          <w:szCs w:val="28"/>
        </w:rPr>
        <w:t xml:space="preserve">,  </w:t>
      </w:r>
      <w:r w:rsidRPr="000D2260">
        <w:rPr>
          <w:rFonts w:ascii="Palatino Linotype" w:hAnsi="Palatino Linotype"/>
          <w:sz w:val="28"/>
          <w:szCs w:val="28"/>
        </w:rPr>
        <w:t>бекувват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sz w:val="28"/>
          <w:szCs w:val="28"/>
        </w:rPr>
        <w:t>нодаркор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D2260">
        <w:rPr>
          <w:rFonts w:ascii="Palatino Linotype" w:hAnsi="Palatino Linotype"/>
          <w:sz w:val="28"/>
          <w:szCs w:val="28"/>
        </w:rPr>
        <w:t>заиф</w:t>
      </w:r>
      <w:r>
        <w:rPr>
          <w:rFonts w:ascii="Palatino Linotype" w:hAnsi="Palatino Linotype"/>
          <w:sz w:val="28"/>
          <w:szCs w:val="28"/>
        </w:rPr>
        <w:t xml:space="preserve">,  </w:t>
      </w:r>
      <w:r w:rsidRPr="000D2260">
        <w:rPr>
          <w:rFonts w:ascii="Palatino Linotype" w:hAnsi="Palatino Linotype"/>
          <w:sz w:val="28"/>
          <w:szCs w:val="28"/>
        </w:rPr>
        <w:t>камкувват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D2260">
        <w:rPr>
          <w:rFonts w:ascii="Palatino Linotype" w:hAnsi="Palatino Linotype"/>
          <w:sz w:val="28"/>
          <w:szCs w:val="28"/>
        </w:rPr>
        <w:t>бечон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sz w:val="28"/>
          <w:szCs w:val="28"/>
        </w:rPr>
        <w:t>норасида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532D22">
        <w:rPr>
          <w:rFonts w:ascii="Palatino Linotype" w:hAnsi="Palatino Linotype"/>
          <w:bCs/>
          <w:sz w:val="28"/>
          <w:szCs w:val="28"/>
        </w:rPr>
        <w:t>7</w:t>
      </w:r>
      <w:r w:rsidRPr="000D2260">
        <w:rPr>
          <w:rFonts w:ascii="Palatino Linotype" w:hAnsi="Palatino Linotype"/>
          <w:bCs/>
          <w:sz w:val="28"/>
          <w:szCs w:val="28"/>
        </w:rPr>
        <w:t>2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 xml:space="preserve">Дар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</w:t>
      </w:r>
      <w:r w:rsidRPr="000D2260">
        <w:rPr>
          <w:rFonts w:ascii="Palatino Linotype" w:hAnsi="Palatino Linotype"/>
          <w:bCs/>
          <w:sz w:val="28"/>
          <w:szCs w:val="28"/>
        </w:rPr>
        <w:t>арб ба чои калимаи инвалид кадом ибораро истифода мебаранд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кудакони дорои имкониятхои махдуд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шахсони дорои имкониятхои махдуд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шахсони камбизоат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бечорагон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шахси бекор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73</w:t>
      </w:r>
      <w:r>
        <w:rPr>
          <w:rFonts w:ascii="Palatino Linotype" w:hAnsi="Palatino Linotype"/>
          <w:bCs/>
          <w:sz w:val="28"/>
          <w:szCs w:val="28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 xml:space="preserve">ЗПР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ч</w:t>
      </w:r>
      <w:r w:rsidRPr="000D2260">
        <w:rPr>
          <w:rFonts w:ascii="Palatino Linotype" w:hAnsi="Palatino Linotype"/>
          <w:bCs/>
          <w:sz w:val="28"/>
          <w:szCs w:val="28"/>
        </w:rPr>
        <w:t>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заддержка психического развития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закрой паст</w:t>
      </w:r>
      <w:r>
        <w:rPr>
          <w:rFonts w:ascii="Palatino Linotype" w:hAnsi="Palatino Linotype"/>
          <w:bCs/>
          <w:sz w:val="28"/>
          <w:szCs w:val="28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</w:rPr>
        <w:t>разиня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зачем папе резинка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зубы потребуют ремонта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зря маме расказал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74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Як сохаи 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ки таълиму тарбияи 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дакони ну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сони 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л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доштаро меом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зад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ч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ном дорад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сурдопедагогика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тифлопедагогика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олигофренопедагогика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д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 w:rsidRPr="000D2260">
        <w:rPr>
          <w:rFonts w:ascii="Palatino Linotype" w:hAnsi="Palatino Linotype"/>
          <w:bCs/>
          <w:sz w:val="28"/>
          <w:szCs w:val="28"/>
        </w:rPr>
        <w:t>фектология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парапсихология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75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Алифбои дактилологиро кадом к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0D2260">
        <w:rPr>
          <w:rFonts w:ascii="Palatino Linotype" w:hAnsi="Palatino Linotype"/>
          <w:bCs/>
          <w:sz w:val="28"/>
          <w:szCs w:val="28"/>
        </w:rPr>
        <w:t>дакон аз худ мекунанд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нобиноён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камаклон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кару гунг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фалачи пою даст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фала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ҷи майнаи сар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76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ДЦП ч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</w:rPr>
        <w:t xml:space="preserve"> гунна касали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детский церебриальный паралич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детский центральный пульс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детский центр поиска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детский центр прибыли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детский центр реабилитация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77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Мутахассиси ислохкунандаи нуксонхои нутки кудакон чи ном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логопед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дифектолог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оратор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окулист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психолог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78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Духтури касалихои кудакона чи ном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педиатр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хирург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дантист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окулист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рентгенолог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79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Офиятбахши</w:t>
      </w:r>
      <w:r>
        <w:rPr>
          <w:rFonts w:ascii="Palatino Linotype" w:hAnsi="Palatino Linotype"/>
          <w:bCs/>
          <w:sz w:val="28"/>
          <w:szCs w:val="28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</w:rPr>
        <w:t>тавонбахши</w:t>
      </w:r>
      <w:r>
        <w:rPr>
          <w:rFonts w:ascii="Palatino Linotype" w:hAnsi="Palatino Linotype"/>
          <w:bCs/>
          <w:sz w:val="28"/>
          <w:szCs w:val="28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</w:rPr>
        <w:t>баркарорсози бо забони руси чи ном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реабилитация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адаптатция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социализация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миграция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абилитация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80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Смм</w:t>
      </w:r>
      <w:r>
        <w:rPr>
          <w:rFonts w:ascii="Palatino Linotype" w:hAnsi="Palatino Linotype"/>
          <w:bCs/>
          <w:sz w:val="28"/>
          <w:szCs w:val="28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</w:rPr>
        <w:t>ТБ кадом санадхоро барои ба тавсиб расонидан ба давлатхо пешниход мекунанд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муохидахо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тавсияхо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муо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ҳи</w:t>
      </w:r>
      <w:r w:rsidRPr="000D2260">
        <w:rPr>
          <w:rFonts w:ascii="Palatino Linotype" w:hAnsi="Palatino Linotype"/>
          <w:bCs/>
          <w:sz w:val="28"/>
          <w:szCs w:val="28"/>
        </w:rPr>
        <w:t>дахо ва тавсияхо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конунхо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фармонхо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81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</w:rPr>
        <w:t>П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МПК</w:t>
      </w:r>
      <w:r w:rsidRPr="000D2260">
        <w:rPr>
          <w:rFonts w:ascii="Palatino Linotype" w:hAnsi="Palatino Linotype"/>
          <w:bCs/>
          <w:sz w:val="28"/>
          <w:szCs w:val="28"/>
        </w:rPr>
        <w:t xml:space="preserve">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психолго- медико- педагогическая комиссия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педагого- медико- психол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</w:t>
      </w:r>
      <w:r w:rsidRPr="000D2260">
        <w:rPr>
          <w:rFonts w:ascii="Palatino Linotype" w:hAnsi="Palatino Linotype"/>
          <w:bCs/>
          <w:sz w:val="28"/>
          <w:szCs w:val="28"/>
        </w:rPr>
        <w:t>гическая консультация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передвижная медико-психологическая какбина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первая механизированная передвижная колона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перв</w:t>
      </w:r>
      <w:r w:rsidRPr="000D2260">
        <w:rPr>
          <w:rFonts w:ascii="Palatino Linotype" w:hAnsi="Palatino Linotype" w:cs="Times New Roman"/>
          <w:bCs/>
          <w:sz w:val="28"/>
          <w:szCs w:val="28"/>
        </w:rPr>
        <w:t>ый механический персональный компьютер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82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ВТЭК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врачебно-трудовая экспертная комиссия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военно-транспортная экспидиция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врачебно-таможенная электронная комиссия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виртуально-трудовая комиссия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Временный трудовой электронный компьютер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83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Рузи байналхалкии нобиноён кай кайд карда мешавад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13 </w:t>
      </w:r>
      <w:r w:rsidRPr="000D2260">
        <w:rPr>
          <w:rFonts w:ascii="Palatino Linotype" w:hAnsi="Palatino Linotype"/>
          <w:bCs/>
          <w:sz w:val="28"/>
          <w:szCs w:val="28"/>
        </w:rPr>
        <w:t>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14 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15 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16 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17 ноябр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84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Рузи байналхалкии мубориза барои хукуки маъюбон кадом руз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5 </w:t>
      </w:r>
      <w:r w:rsidRPr="000D2260">
        <w:rPr>
          <w:rFonts w:ascii="Palatino Linotype" w:hAnsi="Palatino Linotype"/>
          <w:bCs/>
          <w:sz w:val="28"/>
          <w:szCs w:val="28"/>
        </w:rPr>
        <w:t>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6 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7 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8 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9 май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85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Pr="00AA5288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 w:rsidRPr="000D2260">
        <w:rPr>
          <w:rFonts w:ascii="Palatino Linotype" w:hAnsi="Palatino Linotype"/>
          <w:bCs/>
          <w:sz w:val="28"/>
          <w:szCs w:val="28"/>
        </w:rPr>
        <w:t>Рузи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байналхалкии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худихтиёрон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кай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чашн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гирифта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</w:rPr>
        <w:t>мешавад</w:t>
      </w:r>
      <w:r w:rsidRPr="00AA5288">
        <w:rPr>
          <w:rFonts w:ascii="Palatino Linotype" w:hAnsi="Palatino Linotype"/>
          <w:bCs/>
          <w:sz w:val="28"/>
          <w:szCs w:val="28"/>
          <w:lang w:val="en-GB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5декабр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6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 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7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 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8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 xml:space="preserve"> 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 xml:space="preserve">9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декабр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86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Кадом хусусияти зерин асоси муайянкунии дарачаи маъюбият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кобилияти мехнати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холати тандурусти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чамшгуруснаги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пурхури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қобилияти меҳнати ва ҳолати тандурустӣ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87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Мактаб-интернати нобиноен дар тобеъияти кадом вазорат мебошад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вазорати тандуруст</w:t>
      </w:r>
      <w:r w:rsidRPr="000D2260">
        <w:rPr>
          <w:rFonts w:ascii="Palatino Linotype" w:hAnsi="Palatino Linotype" w:cs="Times New Roman"/>
          <w:bCs/>
          <w:sz w:val="28"/>
          <w:szCs w:val="28"/>
          <w:lang w:val="uk-UA"/>
        </w:rPr>
        <w:t>ӣ ва ҳифзи иҷтимоӣ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вазорати маориф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ва илм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 xml:space="preserve">вазорати мехнат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му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ҳоҷират ва шуғли аҳолӣ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вазорати адлия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вазорати 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дохила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88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Кадом заводхо ба маъюбон хизмат мерасонанд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текстилмаш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ортопедия протези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гидроагрегат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точиккабел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фонон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89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Мактаб-интернати санатории «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</w:t>
      </w:r>
      <w:r w:rsidRPr="000D2260">
        <w:rPr>
          <w:rFonts w:ascii="Palatino Linotype" w:hAnsi="Palatino Linotype"/>
          <w:bCs/>
          <w:sz w:val="28"/>
          <w:szCs w:val="28"/>
        </w:rPr>
        <w:t>аратог» дар тобеъияти кадом вазорат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вазорати тандуруст</w:t>
      </w:r>
      <w:r w:rsidRPr="000D2260">
        <w:rPr>
          <w:rFonts w:ascii="Palatino Linotype" w:hAnsi="Palatino Linotype" w:cs="Times New Roman"/>
          <w:bCs/>
          <w:sz w:val="28"/>
          <w:szCs w:val="28"/>
          <w:lang w:val="uk-UA"/>
        </w:rPr>
        <w:t>ӣ ва ҳифзи иҷтимоӣ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вазорати маориф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ва илм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вазорати мехнат ва хифзи ичтимоии ахоли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вазорати адлия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вазорати 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дохилӣ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90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Маркази миллии тавонбахши барои кудакон ва наврасони «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Ч</w:t>
      </w:r>
      <w:r w:rsidRPr="000D2260">
        <w:rPr>
          <w:rFonts w:ascii="Palatino Linotype" w:hAnsi="Palatino Linotype"/>
          <w:bCs/>
          <w:sz w:val="28"/>
          <w:szCs w:val="28"/>
        </w:rPr>
        <w:t>орбо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ғ</w:t>
      </w:r>
      <w:r w:rsidRPr="000D2260">
        <w:rPr>
          <w:rFonts w:ascii="Palatino Linotype" w:hAnsi="Palatino Linotype"/>
          <w:bCs/>
          <w:sz w:val="28"/>
          <w:szCs w:val="28"/>
        </w:rPr>
        <w:t>» дар тобеъияти кадом вазорат аст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вазорати тандурусти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ва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ҳифзи иҷтимоӣ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вазорати маориф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ва илм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вазорати мехнат ва хифзи ичтимоии ахоли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вазорати адлия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вазорати 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дохилӣ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</w:rPr>
        <w:t>91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Дарачаи вазнини кафомонии акли ба зобони руси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идиотия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</w:t>
      </w:r>
      <w:r w:rsidRPr="000D2260">
        <w:rPr>
          <w:rFonts w:ascii="Palatino Linotype" w:hAnsi="Palatino Linotype"/>
          <w:bCs/>
          <w:sz w:val="28"/>
          <w:szCs w:val="28"/>
        </w:rPr>
        <w:t>бецильность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дебильность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слабоуми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дурак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</w:t>
      </w:r>
      <w:r w:rsidRPr="000D2260">
        <w:rPr>
          <w:rFonts w:ascii="Palatino Linotype" w:hAnsi="Palatino Linotype"/>
          <w:bCs/>
          <w:sz w:val="28"/>
          <w:szCs w:val="28"/>
        </w:rPr>
        <w:t>2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дара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0D2260">
        <w:rPr>
          <w:rFonts w:ascii="Palatino Linotype" w:hAnsi="Palatino Linotype"/>
          <w:bCs/>
          <w:sz w:val="28"/>
          <w:szCs w:val="28"/>
        </w:rPr>
        <w:t xml:space="preserve">аи миёнаи 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қ</w:t>
      </w:r>
      <w:r w:rsidRPr="000D2260">
        <w:rPr>
          <w:rFonts w:ascii="Palatino Linotype" w:hAnsi="Palatino Linotype"/>
          <w:bCs/>
          <w:sz w:val="28"/>
          <w:szCs w:val="28"/>
        </w:rPr>
        <w:t>афомонии акл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</w:rPr>
        <w:t xml:space="preserve"> ба забони руси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идиотия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м</w:t>
      </w:r>
      <w:r w:rsidRPr="000D2260">
        <w:rPr>
          <w:rFonts w:ascii="Palatino Linotype" w:hAnsi="Palatino Linotype"/>
          <w:bCs/>
          <w:sz w:val="28"/>
          <w:szCs w:val="28"/>
        </w:rPr>
        <w:t>бецильность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дебильность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слабоуми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дурак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</w:t>
      </w:r>
      <w:r w:rsidRPr="000D2260">
        <w:rPr>
          <w:rFonts w:ascii="Palatino Linotype" w:hAnsi="Palatino Linotype"/>
          <w:bCs/>
          <w:sz w:val="28"/>
          <w:szCs w:val="28"/>
        </w:rPr>
        <w:t>3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дарачаи сабук кафомонии акли ба забони руси чи маъно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идиотия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инбецильность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дебильность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слабоуми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е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</w:rPr>
        <w:t>дурак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</w:t>
      </w:r>
      <w:r w:rsidRPr="000D2260">
        <w:rPr>
          <w:rFonts w:ascii="Palatino Linotype" w:hAnsi="Palatino Linotype"/>
          <w:bCs/>
          <w:sz w:val="28"/>
          <w:szCs w:val="28"/>
        </w:rPr>
        <w:t>4</w:t>
      </w:r>
      <w:r>
        <w:rPr>
          <w:rFonts w:ascii="Palatino Linotype" w:hAnsi="Palatino Linotype"/>
          <w:bCs/>
          <w:sz w:val="28"/>
          <w:szCs w:val="28"/>
        </w:rPr>
        <w:t>.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С</w:t>
      </w:r>
      <w:r w:rsidRPr="000D2260">
        <w:rPr>
          <w:rFonts w:ascii="Palatino Linotype" w:hAnsi="Palatino Linotype"/>
          <w:bCs/>
          <w:sz w:val="28"/>
          <w:szCs w:val="28"/>
        </w:rPr>
        <w:t>охаи илми педагогика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,  </w:t>
      </w:r>
      <w:r w:rsidRPr="000D2260">
        <w:rPr>
          <w:rFonts w:ascii="Palatino Linotype" w:hAnsi="Palatino Linotype"/>
          <w:bCs/>
          <w:sz w:val="28"/>
          <w:szCs w:val="28"/>
        </w:rPr>
        <w:t xml:space="preserve"> ки таълиму тарбияи кудакони аз чихати аклони кафомондаро меомузад чи ном дорад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сурдопедагогика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олиг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</w:t>
      </w:r>
      <w:r w:rsidRPr="000D2260">
        <w:rPr>
          <w:rFonts w:ascii="Palatino Linotype" w:hAnsi="Palatino Linotype"/>
          <w:bCs/>
          <w:sz w:val="28"/>
          <w:szCs w:val="28"/>
        </w:rPr>
        <w:t>френопедагогика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тифлопедагогика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дифектология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парапсихология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95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Барои гирифтани нафакаи мехнати аз руи маъюби чанд намуд хуччат лозиманд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10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8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6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7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96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уччатхои лозимиро барои таъмини нафака аз руйи маъюби ба кодом макомоти махали хокимияти давлати супоридан лозим аст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A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шуъбаи хифзи ичтимои ахоли</w:t>
      </w:r>
      <w:r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шуъбаи тандурусти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шуъбаи маориф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шуъбаи корхои дохилиe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шуъбаи адлия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97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Корманди ичтимои хангоми ташриф овардан ба оилаи дорои шахси маъюбдошта кадом намуди корхоро ичро менамояд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корхои бевосита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корхои бавосита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корхои бевосита ва бавосита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фаҳмондадиҳӣ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ташвиқотӣ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</w:t>
      </w:r>
      <w:r w:rsidRPr="000D2260">
        <w:rPr>
          <w:rFonts w:ascii="Palatino Linotype" w:hAnsi="Palatino Linotype"/>
          <w:bCs/>
          <w:sz w:val="28"/>
          <w:szCs w:val="28"/>
        </w:rPr>
        <w:t>8</w:t>
      </w:r>
      <w:r>
        <w:rPr>
          <w:rFonts w:ascii="Palatino Linotype" w:hAnsi="Palatino Linotype"/>
          <w:bCs/>
          <w:sz w:val="28"/>
          <w:szCs w:val="28"/>
        </w:rPr>
        <w:t>.</w:t>
      </w:r>
      <w:r w:rsidRPr="000D226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0D2260">
        <w:rPr>
          <w:rFonts w:ascii="Palatino Linotype" w:hAnsi="Palatino Linotype"/>
          <w:bCs/>
          <w:sz w:val="28"/>
          <w:szCs w:val="28"/>
        </w:rPr>
        <w:t>Корманди ичтимои б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о</w:t>
      </w:r>
      <w:r w:rsidRPr="000D2260">
        <w:rPr>
          <w:rFonts w:ascii="Palatino Linotype" w:hAnsi="Palatino Linotype"/>
          <w:bCs/>
          <w:sz w:val="28"/>
          <w:szCs w:val="28"/>
        </w:rPr>
        <w:t xml:space="preserve"> гурухи падару модарони кудакони имконияташон махдуд кадом намуди корхоро ичро мекунад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корхои бевосита</w:t>
      </w:r>
      <w:r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корхои бавосита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корхои бевосита ва бавосита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фаҳмондадиҳӣ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ташвиқотӣ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99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зиёдшавии шабакаи момодояхо вохурихои байни волидони ким ташкили гуруххои худмададгор ташкили клубхо аз руйи шавку хавас барои чи мусоидат менамоянд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рушди муошират</w:t>
      </w:r>
      <w:r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баркароасозии саломити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дарачаи коргузори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рушди худогохи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восита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ҳои корӣ</w:t>
      </w:r>
      <w:r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GB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100</w:t>
      </w:r>
      <w:r>
        <w:rPr>
          <w:rFonts w:ascii="Palatino Linotype" w:hAnsi="Palatino Linotype"/>
          <w:bCs/>
          <w:sz w:val="28"/>
          <w:szCs w:val="28"/>
          <w:lang w:val="tg-Cyrl-TJ"/>
        </w:rPr>
        <w:t>.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0D2260">
        <w:rPr>
          <w:rFonts w:ascii="Palatino Linotype" w:hAnsi="Palatino Linotype"/>
          <w:bCs/>
          <w:sz w:val="28"/>
          <w:szCs w:val="28"/>
          <w:lang w:val="tg-Cyrl-TJ"/>
        </w:rPr>
        <w:t>кори якчоя дар хайати тим мубодилаи тачрибаи пешкадам истифодаи нашрияхо ва наворхо барои бартараф намудани мушкилоти оила ч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мебошанд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>$</w:t>
      </w:r>
      <w:r w:rsidRPr="000D2260">
        <w:rPr>
          <w:rFonts w:ascii="Palatino Linotype" w:hAnsi="Palatino Linotype"/>
          <w:bCs/>
          <w:sz w:val="28"/>
          <w:szCs w:val="28"/>
        </w:rPr>
        <w:t>A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Pr="000D2260">
        <w:rPr>
          <w:rFonts w:ascii="Palatino Linotype" w:hAnsi="Palatino Linotype"/>
          <w:bCs/>
          <w:sz w:val="28"/>
          <w:szCs w:val="28"/>
          <w:lang w:val="uk-UA"/>
        </w:rPr>
        <w:t>захирахои кори ичтимои</w:t>
      </w:r>
      <w:r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0D2260">
        <w:rPr>
          <w:rFonts w:ascii="Palatino Linotype" w:hAnsi="Palatino Linotype"/>
          <w:bCs/>
          <w:sz w:val="28"/>
          <w:szCs w:val="28"/>
        </w:rPr>
        <w:t>омилхои кори ичтимои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0D2260">
        <w:rPr>
          <w:rFonts w:ascii="Palatino Linotype" w:hAnsi="Palatino Linotype"/>
          <w:bCs/>
          <w:sz w:val="28"/>
          <w:szCs w:val="28"/>
        </w:rPr>
        <w:t>принсипхои кори ичтимои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0D2260">
        <w:rPr>
          <w:rFonts w:ascii="Palatino Linotype" w:hAnsi="Palatino Linotype"/>
          <w:bCs/>
          <w:sz w:val="28"/>
          <w:szCs w:val="28"/>
        </w:rPr>
        <w:t>усулхои кори ичтимои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1E4EA7" w:rsidRDefault="001E4EA7" w:rsidP="009B43AE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>воситаи кор</w:t>
      </w:r>
      <w:r w:rsidRPr="000D2260">
        <w:rPr>
          <w:rFonts w:ascii="Palatino Linotype" w:hAnsi="Palatino Linotype" w:cs="Times New Roman"/>
          <w:bCs/>
          <w:sz w:val="28"/>
          <w:szCs w:val="28"/>
          <w:lang w:val="tg-Cyrl-TJ"/>
        </w:rPr>
        <w:t>ӣ;</w:t>
      </w:r>
      <w:r w:rsidRPr="000D2260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</w:p>
    <w:p w:rsidR="001E4EA7" w:rsidRPr="000D2260" w:rsidRDefault="001E4EA7" w:rsidP="009B43AE">
      <w:pPr>
        <w:spacing w:after="0" w:line="240" w:lineRule="auto"/>
        <w:rPr>
          <w:rFonts w:ascii="Palatino Linotype" w:hAnsi="Palatino Linotype"/>
          <w:b/>
          <w:bCs/>
          <w:sz w:val="28"/>
          <w:szCs w:val="28"/>
        </w:rPr>
      </w:pPr>
    </w:p>
    <w:sectPr w:rsidR="001E4EA7" w:rsidRPr="000D2260" w:rsidSect="00AA52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EA7" w:rsidRDefault="001E4EA7" w:rsidP="00CC0E57">
      <w:pPr>
        <w:spacing w:after="0" w:line="240" w:lineRule="auto"/>
      </w:pPr>
      <w:r>
        <w:separator/>
      </w:r>
    </w:p>
  </w:endnote>
  <w:endnote w:type="continuationSeparator" w:id="0">
    <w:p w:rsidR="001E4EA7" w:rsidRDefault="001E4EA7" w:rsidP="00CC0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EA7" w:rsidRDefault="001E4EA7" w:rsidP="00CC0E57">
      <w:pPr>
        <w:spacing w:after="0" w:line="240" w:lineRule="auto"/>
      </w:pPr>
      <w:r>
        <w:separator/>
      </w:r>
    </w:p>
  </w:footnote>
  <w:footnote w:type="continuationSeparator" w:id="0">
    <w:p w:rsidR="001E4EA7" w:rsidRDefault="001E4EA7" w:rsidP="00CC0E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185C"/>
    <w:rsid w:val="000161BE"/>
    <w:rsid w:val="00062F7B"/>
    <w:rsid w:val="00065B08"/>
    <w:rsid w:val="000859FC"/>
    <w:rsid w:val="000B7BE1"/>
    <w:rsid w:val="000B7DF7"/>
    <w:rsid w:val="000D2260"/>
    <w:rsid w:val="000D6AAA"/>
    <w:rsid w:val="000F45C0"/>
    <w:rsid w:val="00144BFC"/>
    <w:rsid w:val="001E4EA7"/>
    <w:rsid w:val="001F1863"/>
    <w:rsid w:val="00224A7A"/>
    <w:rsid w:val="00227A25"/>
    <w:rsid w:val="00271FFC"/>
    <w:rsid w:val="002B1CC8"/>
    <w:rsid w:val="002D5F95"/>
    <w:rsid w:val="00314D69"/>
    <w:rsid w:val="00321713"/>
    <w:rsid w:val="0033750E"/>
    <w:rsid w:val="0037038B"/>
    <w:rsid w:val="00372720"/>
    <w:rsid w:val="00385B2E"/>
    <w:rsid w:val="003C65BA"/>
    <w:rsid w:val="003C6946"/>
    <w:rsid w:val="0044504C"/>
    <w:rsid w:val="00447F6E"/>
    <w:rsid w:val="004D3BF2"/>
    <w:rsid w:val="004F2054"/>
    <w:rsid w:val="004F2FF0"/>
    <w:rsid w:val="00532D22"/>
    <w:rsid w:val="005742EF"/>
    <w:rsid w:val="005A1FAE"/>
    <w:rsid w:val="005A4269"/>
    <w:rsid w:val="005B487D"/>
    <w:rsid w:val="005D76E8"/>
    <w:rsid w:val="005D7DB5"/>
    <w:rsid w:val="005F0FB1"/>
    <w:rsid w:val="006040DE"/>
    <w:rsid w:val="0061341C"/>
    <w:rsid w:val="00622E83"/>
    <w:rsid w:val="0067041E"/>
    <w:rsid w:val="006B4974"/>
    <w:rsid w:val="006F1807"/>
    <w:rsid w:val="00700C06"/>
    <w:rsid w:val="00757A56"/>
    <w:rsid w:val="00784FA7"/>
    <w:rsid w:val="007D2CE9"/>
    <w:rsid w:val="007D546C"/>
    <w:rsid w:val="0080185C"/>
    <w:rsid w:val="008132C1"/>
    <w:rsid w:val="00814505"/>
    <w:rsid w:val="00817E5D"/>
    <w:rsid w:val="00845268"/>
    <w:rsid w:val="008A068D"/>
    <w:rsid w:val="008C0D14"/>
    <w:rsid w:val="008D2ABD"/>
    <w:rsid w:val="008E134E"/>
    <w:rsid w:val="008E324E"/>
    <w:rsid w:val="00900B82"/>
    <w:rsid w:val="00905396"/>
    <w:rsid w:val="00920A60"/>
    <w:rsid w:val="009301BE"/>
    <w:rsid w:val="00934F9D"/>
    <w:rsid w:val="00974514"/>
    <w:rsid w:val="00985B9E"/>
    <w:rsid w:val="00986208"/>
    <w:rsid w:val="009871B9"/>
    <w:rsid w:val="0099230A"/>
    <w:rsid w:val="0099605F"/>
    <w:rsid w:val="009B43AE"/>
    <w:rsid w:val="009E5511"/>
    <w:rsid w:val="00A0288B"/>
    <w:rsid w:val="00A0481C"/>
    <w:rsid w:val="00A346A5"/>
    <w:rsid w:val="00A941D9"/>
    <w:rsid w:val="00AA5288"/>
    <w:rsid w:val="00B140A3"/>
    <w:rsid w:val="00BD4AEE"/>
    <w:rsid w:val="00C04FEA"/>
    <w:rsid w:val="00C2120D"/>
    <w:rsid w:val="00CA1437"/>
    <w:rsid w:val="00CA7427"/>
    <w:rsid w:val="00CC0E57"/>
    <w:rsid w:val="00D55A8C"/>
    <w:rsid w:val="00D75B15"/>
    <w:rsid w:val="00D97257"/>
    <w:rsid w:val="00DA4A44"/>
    <w:rsid w:val="00DB6961"/>
    <w:rsid w:val="00DC0CC5"/>
    <w:rsid w:val="00DD7049"/>
    <w:rsid w:val="00DE2BA9"/>
    <w:rsid w:val="00DF4834"/>
    <w:rsid w:val="00E20C73"/>
    <w:rsid w:val="00E3133B"/>
    <w:rsid w:val="00E83E89"/>
    <w:rsid w:val="00E85C7E"/>
    <w:rsid w:val="00E8752C"/>
    <w:rsid w:val="00E9613D"/>
    <w:rsid w:val="00E96619"/>
    <w:rsid w:val="00EC312D"/>
    <w:rsid w:val="00ED79CF"/>
    <w:rsid w:val="00F106EC"/>
    <w:rsid w:val="00F2402D"/>
    <w:rsid w:val="00FE778F"/>
    <w:rsid w:val="00FF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50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C0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0E5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0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C0E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66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493</TotalTime>
  <Pages>22</Pages>
  <Words>3116</Words>
  <Characters>17762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 ичтимои</dc:creator>
  <cp:keywords/>
  <dc:description/>
  <cp:lastModifiedBy>oper05_101</cp:lastModifiedBy>
  <cp:revision>39</cp:revision>
  <cp:lastPrinted>2018-10-16T09:53:00Z</cp:lastPrinted>
  <dcterms:created xsi:type="dcterms:W3CDTF">2018-10-11T10:16:00Z</dcterms:created>
  <dcterms:modified xsi:type="dcterms:W3CDTF">2024-05-07T08:03:00Z</dcterms:modified>
</cp:coreProperties>
</file>